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E1" w:rsidRPr="00973C7C" w:rsidRDefault="00DA3DE1" w:rsidP="00973C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A3DE1" w:rsidRPr="00973C7C" w:rsidRDefault="00DA3DE1" w:rsidP="00973C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3C7C">
        <w:rPr>
          <w:rFonts w:ascii="Times New Roman" w:hAnsi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 № 155</w:t>
      </w:r>
    </w:p>
    <w:p w:rsidR="00DA3DE1" w:rsidRPr="00973C7C" w:rsidRDefault="00DA3DE1" w:rsidP="00973C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3C7C">
        <w:rPr>
          <w:rFonts w:ascii="Times New Roman" w:hAnsi="Times New Roman"/>
          <w:b/>
          <w:sz w:val="24"/>
          <w:szCs w:val="24"/>
          <w:lang w:eastAsia="ru-RU"/>
        </w:rPr>
        <w:t>общеразвивающего вида с приоритетным осуществлением деятельности по  познавательно-речевому</w:t>
      </w:r>
      <w:r w:rsidRPr="00973C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C7C">
        <w:rPr>
          <w:rFonts w:ascii="Times New Roman" w:hAnsi="Times New Roman"/>
          <w:b/>
          <w:sz w:val="24"/>
          <w:szCs w:val="24"/>
          <w:lang w:eastAsia="ru-RU"/>
        </w:rPr>
        <w:t>направлению развития детей.</w:t>
      </w:r>
    </w:p>
    <w:p w:rsidR="00DA3DE1" w:rsidRDefault="00DA3DE1" w:rsidP="00114072">
      <w:pPr>
        <w:jc w:val="center"/>
        <w:rPr>
          <w:rFonts w:ascii="Times New Roman" w:hAnsi="Times New Roman"/>
          <w:sz w:val="44"/>
          <w:szCs w:val="44"/>
        </w:rPr>
      </w:pPr>
    </w:p>
    <w:p w:rsidR="00DA3DE1" w:rsidRDefault="00DA3DE1" w:rsidP="00114072">
      <w:pPr>
        <w:jc w:val="center"/>
        <w:rPr>
          <w:rFonts w:ascii="Times New Roman" w:hAnsi="Times New Roman"/>
          <w:sz w:val="44"/>
          <w:szCs w:val="44"/>
        </w:rPr>
      </w:pPr>
    </w:p>
    <w:p w:rsidR="00DA3DE1" w:rsidRDefault="00DA3DE1" w:rsidP="00114072">
      <w:pPr>
        <w:jc w:val="center"/>
        <w:rPr>
          <w:rFonts w:ascii="Times New Roman" w:hAnsi="Times New Roman"/>
          <w:sz w:val="44"/>
          <w:szCs w:val="44"/>
        </w:rPr>
      </w:pPr>
    </w:p>
    <w:p w:rsidR="00DA3DE1" w:rsidRDefault="00DA3DE1" w:rsidP="00114072">
      <w:pPr>
        <w:jc w:val="center"/>
        <w:rPr>
          <w:rFonts w:ascii="Times New Roman" w:hAnsi="Times New Roman"/>
          <w:sz w:val="44"/>
          <w:szCs w:val="44"/>
        </w:rPr>
      </w:pPr>
    </w:p>
    <w:p w:rsidR="00DA3DE1" w:rsidRDefault="00DA3DE1" w:rsidP="00114072">
      <w:pPr>
        <w:jc w:val="center"/>
        <w:rPr>
          <w:rFonts w:ascii="Times New Roman" w:hAnsi="Times New Roman"/>
          <w:sz w:val="44"/>
          <w:szCs w:val="44"/>
        </w:rPr>
      </w:pPr>
    </w:p>
    <w:p w:rsidR="00DA3DE1" w:rsidRPr="00114072" w:rsidRDefault="00DA3DE1" w:rsidP="00114072">
      <w:pPr>
        <w:jc w:val="center"/>
        <w:rPr>
          <w:rFonts w:ascii="Times New Roman" w:hAnsi="Times New Roman"/>
          <w:b/>
          <w:sz w:val="44"/>
          <w:szCs w:val="44"/>
        </w:rPr>
      </w:pPr>
      <w:r w:rsidRPr="00114072">
        <w:rPr>
          <w:rFonts w:ascii="Times New Roman" w:hAnsi="Times New Roman"/>
          <w:b/>
          <w:sz w:val="44"/>
          <w:szCs w:val="44"/>
        </w:rPr>
        <w:t>ПАСПОРТ</w:t>
      </w:r>
    </w:p>
    <w:p w:rsidR="00DA3DE1" w:rsidRPr="00114072" w:rsidRDefault="00DA3DE1" w:rsidP="00114072">
      <w:pPr>
        <w:jc w:val="center"/>
        <w:rPr>
          <w:rFonts w:ascii="Times New Roman" w:hAnsi="Times New Roman"/>
          <w:b/>
          <w:sz w:val="44"/>
          <w:szCs w:val="44"/>
        </w:rPr>
      </w:pPr>
      <w:r w:rsidRPr="00114072">
        <w:rPr>
          <w:rFonts w:ascii="Times New Roman" w:hAnsi="Times New Roman"/>
          <w:b/>
          <w:sz w:val="44"/>
          <w:szCs w:val="44"/>
        </w:rPr>
        <w:t xml:space="preserve"> РАЗВИТИЯ ПРЕДМЕТНО-ПРОСТРАНСТВЕННОЙ СРЕДЫ</w:t>
      </w:r>
    </w:p>
    <w:p w:rsidR="002C0D62" w:rsidRPr="002C0D62" w:rsidRDefault="00DA3DE1" w:rsidP="002C0D62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114072">
        <w:rPr>
          <w:rFonts w:ascii="Times New Roman" w:hAnsi="Times New Roman"/>
          <w:b/>
          <w:sz w:val="44"/>
          <w:szCs w:val="44"/>
        </w:rPr>
        <w:t xml:space="preserve">В </w:t>
      </w:r>
      <w:r w:rsidR="002C0D62">
        <w:rPr>
          <w:rFonts w:ascii="Times New Roman" w:hAnsi="Times New Roman"/>
          <w:b/>
          <w:sz w:val="44"/>
          <w:szCs w:val="44"/>
        </w:rPr>
        <w:t xml:space="preserve">   </w:t>
      </w:r>
      <w:r w:rsidRPr="002C0D62">
        <w:rPr>
          <w:rFonts w:ascii="Times New Roman" w:hAnsi="Times New Roman"/>
          <w:b/>
          <w:sz w:val="44"/>
          <w:szCs w:val="44"/>
        </w:rPr>
        <w:t>6</w:t>
      </w:r>
      <w:r w:rsidR="002C0D62" w:rsidRPr="002C0D62">
        <w:rPr>
          <w:rFonts w:ascii="Times New Roman" w:hAnsi="Times New Roman"/>
          <w:b/>
          <w:sz w:val="44"/>
          <w:szCs w:val="44"/>
        </w:rPr>
        <w:t xml:space="preserve">  </w:t>
      </w:r>
      <w:r w:rsidRPr="00114072">
        <w:rPr>
          <w:rFonts w:ascii="Times New Roman" w:hAnsi="Times New Roman"/>
          <w:b/>
          <w:sz w:val="44"/>
          <w:szCs w:val="44"/>
        </w:rPr>
        <w:t>ГРУППЕ</w:t>
      </w:r>
    </w:p>
    <w:p w:rsidR="00DA3DE1" w:rsidRPr="00114072" w:rsidRDefault="002C0D62" w:rsidP="0011407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 старшая)</w:t>
      </w:r>
      <w:r w:rsidR="00DA3DE1" w:rsidRPr="00114072">
        <w:rPr>
          <w:rFonts w:ascii="Times New Roman" w:hAnsi="Times New Roman"/>
          <w:b/>
          <w:sz w:val="44"/>
          <w:szCs w:val="44"/>
        </w:rPr>
        <w:t xml:space="preserve"> </w:t>
      </w:r>
    </w:p>
    <w:p w:rsidR="00DA3DE1" w:rsidRDefault="00DA3DE1" w:rsidP="0011407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3DE1" w:rsidRDefault="00DA3DE1" w:rsidP="0011407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3DE1" w:rsidRDefault="00DA3DE1" w:rsidP="0011407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3DE1" w:rsidRDefault="00DA3DE1" w:rsidP="0011407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3DE1" w:rsidRDefault="00DA3DE1" w:rsidP="0011407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3DE1" w:rsidRDefault="00DA3DE1" w:rsidP="0011407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3DE1" w:rsidRDefault="00DA3DE1" w:rsidP="00114072">
      <w:pPr>
        <w:jc w:val="center"/>
        <w:rPr>
          <w:rFonts w:ascii="Times New Roman" w:hAnsi="Times New Roman"/>
          <w:b/>
          <w:sz w:val="44"/>
          <w:szCs w:val="44"/>
        </w:rPr>
      </w:pPr>
    </w:p>
    <w:p w:rsidR="002C0D62" w:rsidRDefault="002C0D62" w:rsidP="002C0D62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DA3DE1" w:rsidRDefault="00DA3DE1" w:rsidP="002C0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DA3DE1" w:rsidRDefault="00DA3DE1" w:rsidP="00696110">
      <w:pPr>
        <w:spacing w:after="0" w:line="240" w:lineRule="auto"/>
        <w:ind w:left="568" w:firstLine="8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DE1" w:rsidRDefault="00DA3DE1" w:rsidP="00696110">
      <w:pPr>
        <w:spacing w:after="0" w:line="240" w:lineRule="auto"/>
        <w:ind w:left="568" w:firstLine="8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DE1" w:rsidRPr="008D6DDA" w:rsidRDefault="00DA3DE1" w:rsidP="00696110">
      <w:pPr>
        <w:spacing w:after="0" w:line="240" w:lineRule="auto"/>
        <w:ind w:left="568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DDA">
        <w:rPr>
          <w:rFonts w:ascii="Times New Roman" w:hAnsi="Times New Roman"/>
          <w:sz w:val="28"/>
          <w:szCs w:val="28"/>
          <w:lang w:eastAsia="ru-RU"/>
        </w:rPr>
        <w:t>Одно из основных условий психического развития ребенка – присвоение им общественно-исторического опыта человечества, который ребенок усваивает, в том числе и из окружающей обстановки, предметов представляющих собой, наглядно воспринимаемую форму существования культуры. Учитывая что, пространственная среда это составная часть развивающей среды дошкольного детства в М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D6DDA">
        <w:rPr>
          <w:rFonts w:ascii="Times New Roman" w:hAnsi="Times New Roman"/>
          <w:sz w:val="28"/>
          <w:szCs w:val="28"/>
          <w:lang w:eastAsia="ru-RU"/>
        </w:rPr>
        <w:t>ОУ большое внимание уделяется качественному формированию такого пространства.</w:t>
      </w:r>
    </w:p>
    <w:p w:rsidR="00DA3DE1" w:rsidRPr="008D6DDA" w:rsidRDefault="00DA3DE1" w:rsidP="00696110">
      <w:pPr>
        <w:spacing w:after="0" w:line="240" w:lineRule="auto"/>
        <w:ind w:left="568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DD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МДОУ  предметно-пространственная среда </w:t>
      </w:r>
      <w:r w:rsidRPr="008D6DDA">
        <w:rPr>
          <w:rFonts w:ascii="Times New Roman" w:hAnsi="Times New Roman"/>
          <w:sz w:val="28"/>
          <w:szCs w:val="28"/>
          <w:lang w:eastAsia="ru-RU"/>
        </w:rPr>
        <w:t>постоянно в статическом состоянии, так как идеальную предметно-развивающую среду создать невозможно, это процесс непрерывный, постоянно подвергающийся изменениям.</w:t>
      </w:r>
    </w:p>
    <w:p w:rsidR="00DA3DE1" w:rsidRPr="008D6DDA" w:rsidRDefault="00DA3DE1" w:rsidP="00696110">
      <w:pPr>
        <w:spacing w:after="0" w:line="240" w:lineRule="auto"/>
        <w:ind w:left="568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DDA">
        <w:rPr>
          <w:rFonts w:ascii="Times New Roman" w:hAnsi="Times New Roman"/>
          <w:sz w:val="28"/>
          <w:szCs w:val="28"/>
          <w:lang w:eastAsia="ru-RU"/>
        </w:rPr>
        <w:t>Дизайн помещений способствует художественно-эстетическому и познавательному развитию ребенка. Оформление выдержано в современном стиле, простота формы, комфорт и удобство за счет продуманного решения. Художественную сторону оформления характеризуют гармоничное соотношение отдельных элементов, подчинение их целому.</w:t>
      </w:r>
    </w:p>
    <w:p w:rsidR="00DA3DE1" w:rsidRDefault="00DA3DE1" w:rsidP="00DE208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DE1" w:rsidRDefault="00DA3DE1" w:rsidP="00DE2087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Групп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центр жизнедеятельности воспитанников МДОУ.</w:t>
      </w:r>
    </w:p>
    <w:p w:rsidR="00DA3DE1" w:rsidRDefault="00DA3DE1" w:rsidP="00DE2087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Центром всей методической работы группы является предметно-пространственная среда. Ей принадлежит ведущая роль в укреплении психофизического здоровья ребенка и его всестороннего развития, а также повышения компетенции родителей в вопросах воспитания и обучения детей.</w:t>
      </w:r>
    </w:p>
    <w:p w:rsidR="00DA3DE1" w:rsidRDefault="00DA3DE1" w:rsidP="00DE2087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6BE6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работы </w:t>
      </w:r>
      <w:r w:rsidRPr="00CE6B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группы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A3DE1" w:rsidRDefault="00DA3DE1" w:rsidP="00DE2087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Заключаются в создании такой образовательной среды в группе, где бы полностью был реализован творческий  потенциал воспитанника.</w:t>
      </w:r>
    </w:p>
    <w:p w:rsidR="00DA3DE1" w:rsidRDefault="00DA3DE1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Оказание своевременной квалифицированной конкретной консультативно-методической  помощи родителям по вопросам развития, обучения и воспитания, а также адаптации детей.</w:t>
      </w:r>
    </w:p>
    <w:p w:rsidR="00DA3DE1" w:rsidRDefault="00DA3DE1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Совершенствование профессионального мастерства и квалификации педагогов.</w:t>
      </w:r>
    </w:p>
    <w:p w:rsidR="00DA3DE1" w:rsidRDefault="00DA3DE1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Создание условий для творческой работы детей, совершенствования их знаний, умений и навыков.</w:t>
      </w:r>
    </w:p>
    <w:p w:rsidR="00DA3DE1" w:rsidRPr="00CE6BE6" w:rsidRDefault="00DA3DE1" w:rsidP="00DE2087">
      <w:pPr>
        <w:ind w:left="360"/>
        <w:jc w:val="both"/>
      </w:pPr>
    </w:p>
    <w:p w:rsidR="00DA3DE1" w:rsidRDefault="00DA3DE1" w:rsidP="00DE2087"/>
    <w:p w:rsidR="00DA3DE1" w:rsidRDefault="00DA3DE1" w:rsidP="00DE2087"/>
    <w:p w:rsidR="00DA3DE1" w:rsidRDefault="00DA3DE1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>Информационная справка о раздевальной комнате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2C0D62">
        <w:rPr>
          <w:sz w:val="28"/>
          <w:szCs w:val="28"/>
          <w:u w:val="single"/>
        </w:rPr>
        <w:t>19,2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1 большое окно.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раздевальные шкафчики ___27___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 банкетки___3____;стол_________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тюль, информационные стенды для родителей___1___ шт.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доска для оформления детских работ; папки с документацией для родителей - ___3______</w:t>
      </w:r>
    </w:p>
    <w:p w:rsidR="00DA3DE1" w:rsidRPr="001C75C6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информации родителей с условиями пребывания детей в детском саду.</w:t>
      </w:r>
    </w:p>
    <w:p w:rsidR="00DA3DE1" w:rsidRDefault="00DA3DE1" w:rsidP="00DE2087"/>
    <w:p w:rsidR="00DA3DE1" w:rsidRDefault="00DA3DE1" w:rsidP="00DE2087"/>
    <w:p w:rsidR="00DA3DE1" w:rsidRDefault="00DA3DE1" w:rsidP="00DE2087"/>
    <w:p w:rsidR="00DA3DE1" w:rsidRDefault="00DA3DE1" w:rsidP="00DE2087"/>
    <w:p w:rsidR="00DA3DE1" w:rsidRDefault="00DA3DE1" w:rsidP="00DE2087"/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групповой </w:t>
      </w:r>
      <w:r w:rsidRPr="001C75C6">
        <w:rPr>
          <w:b/>
          <w:i/>
          <w:sz w:val="28"/>
          <w:szCs w:val="28"/>
        </w:rPr>
        <w:t>комнате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</w:t>
      </w:r>
      <w:r w:rsidRPr="002C0D62">
        <w:rPr>
          <w:sz w:val="28"/>
          <w:szCs w:val="28"/>
          <w:u w:val="single"/>
        </w:rPr>
        <w:t>______</w:t>
      </w:r>
      <w:r w:rsidR="002C0D62">
        <w:rPr>
          <w:sz w:val="28"/>
          <w:szCs w:val="28"/>
          <w:u w:val="single"/>
        </w:rPr>
        <w:t>48,8</w:t>
      </w:r>
      <w:r w:rsidRPr="002C0D62">
        <w:rPr>
          <w:sz w:val="28"/>
          <w:szCs w:val="28"/>
          <w:u w:val="single"/>
        </w:rPr>
        <w:t>__________________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столов ____9+1+1__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 стульчиков____26+2___;шкафов__4_______</w:t>
      </w:r>
    </w:p>
    <w:p w:rsidR="00DA3DE1" w:rsidRDefault="00DA3DE1" w:rsidP="00DE2087">
      <w:pPr>
        <w:rPr>
          <w:sz w:val="28"/>
          <w:szCs w:val="28"/>
        </w:rPr>
      </w:pPr>
      <w:r>
        <w:rPr>
          <w:sz w:val="28"/>
          <w:szCs w:val="28"/>
        </w:rPr>
        <w:t>тумбочек 4 шт. этажерка 1 шт. доска школьная с тумбочкой 1 шт. диван 1шт.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жалюзи)  ковры 2 шт., магнитная доска 2 шт., зеркало 1 шт.</w:t>
      </w:r>
    </w:p>
    <w:p w:rsidR="00DA3DE1" w:rsidRPr="001C75C6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развития и комфортных условий пребывания детей в детском саду.</w:t>
      </w: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 w:rsidP="002C0D62">
      <w:pPr>
        <w:rPr>
          <w:rFonts w:ascii="Times New Roman" w:hAnsi="Times New Roman"/>
          <w:b/>
          <w:sz w:val="24"/>
          <w:szCs w:val="24"/>
        </w:rPr>
      </w:pPr>
    </w:p>
    <w:p w:rsidR="00DA3DE1" w:rsidRDefault="00DA3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DE1" w:rsidRDefault="00DA3DE1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>спальной</w:t>
      </w:r>
      <w:r w:rsidRPr="001C75C6">
        <w:rPr>
          <w:b/>
          <w:i/>
          <w:sz w:val="28"/>
          <w:szCs w:val="28"/>
        </w:rPr>
        <w:t xml:space="preserve"> комнате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Pr="002C0D62">
        <w:rPr>
          <w:sz w:val="28"/>
          <w:szCs w:val="28"/>
          <w:u w:val="single"/>
        </w:rPr>
        <w:t>______</w:t>
      </w:r>
      <w:r w:rsidR="002C0D62">
        <w:rPr>
          <w:sz w:val="28"/>
          <w:szCs w:val="28"/>
          <w:u w:val="single"/>
        </w:rPr>
        <w:t>48,7</w:t>
      </w:r>
      <w:r w:rsidRPr="002C0D62">
        <w:rPr>
          <w:sz w:val="28"/>
          <w:szCs w:val="28"/>
          <w:u w:val="single"/>
        </w:rPr>
        <w:t>_________________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плафоны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_27___ кроватей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тол____1_____;шкаф для книг__2____ шкаф воспитательский для одежды 1 шт.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</w:t>
      </w:r>
    </w:p>
    <w:p w:rsidR="00DA3DE1" w:rsidRDefault="00DA3DE1" w:rsidP="00DE2087">
      <w:pPr>
        <w:pStyle w:val="a3"/>
        <w:numPr>
          <w:ilvl w:val="0"/>
          <w:numId w:val="20"/>
        </w:numPr>
        <w:rPr>
          <w:szCs w:val="28"/>
        </w:rPr>
      </w:pPr>
      <w:r w:rsidRPr="00DE2087">
        <w:rPr>
          <w:szCs w:val="28"/>
        </w:rPr>
        <w:t xml:space="preserve">тюль, </w:t>
      </w:r>
      <w:r>
        <w:rPr>
          <w:szCs w:val="28"/>
        </w:rPr>
        <w:t>_____</w:t>
      </w:r>
    </w:p>
    <w:p w:rsidR="00DA3DE1" w:rsidRDefault="00DA3DE1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шторы для спальни_____</w:t>
      </w:r>
    </w:p>
    <w:p w:rsidR="00DA3DE1" w:rsidRDefault="00DA3DE1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постельное белье - _27*2___комплектов;</w:t>
      </w:r>
    </w:p>
    <w:p w:rsidR="00DA3DE1" w:rsidRDefault="00DA3DE1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подушки__27__</w:t>
      </w:r>
    </w:p>
    <w:p w:rsidR="00DA3DE1" w:rsidRDefault="00DA3DE1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матрасы___27__</w:t>
      </w:r>
    </w:p>
    <w:p w:rsidR="00DA3DE1" w:rsidRDefault="00DA3DE1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покрывала___23_</w:t>
      </w:r>
    </w:p>
    <w:p w:rsidR="00DA3DE1" w:rsidRDefault="00DA3DE1" w:rsidP="00DE2087">
      <w:pPr>
        <w:pStyle w:val="a3"/>
        <w:numPr>
          <w:ilvl w:val="0"/>
          <w:numId w:val="20"/>
        </w:numPr>
        <w:rPr>
          <w:szCs w:val="28"/>
        </w:rPr>
      </w:pPr>
      <w:proofErr w:type="spellStart"/>
      <w:r>
        <w:rPr>
          <w:szCs w:val="28"/>
        </w:rPr>
        <w:t>дорожки___нет</w:t>
      </w:r>
      <w:proofErr w:type="spellEnd"/>
      <w:r>
        <w:rPr>
          <w:szCs w:val="28"/>
        </w:rPr>
        <w:t>__</w:t>
      </w:r>
    </w:p>
    <w:p w:rsidR="00DA3DE1" w:rsidRDefault="00DA3DE1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список детей на кровати</w:t>
      </w:r>
    </w:p>
    <w:p w:rsidR="00DA3DE1" w:rsidRDefault="00DA3DE1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комнатный термометр.</w:t>
      </w:r>
    </w:p>
    <w:p w:rsidR="00DA3DE1" w:rsidRPr="00DE2087" w:rsidRDefault="00DA3DE1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стул взрослый 1 шт., стол письменный 1 шт.</w:t>
      </w:r>
    </w:p>
    <w:p w:rsidR="00DA3DE1" w:rsidRDefault="00DA3DE1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удовлетворять потребность детей в дневном отдыхе.</w:t>
      </w: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033EF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</w:t>
      </w:r>
      <w:proofErr w:type="gramStart"/>
      <w:r w:rsidRPr="001C75C6">
        <w:rPr>
          <w:b/>
          <w:i/>
          <w:sz w:val="28"/>
          <w:szCs w:val="28"/>
        </w:rPr>
        <w:t>о</w:t>
      </w:r>
      <w:proofErr w:type="gramEnd"/>
      <w:r w:rsidRPr="001C75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умывальной </w:t>
      </w:r>
      <w:r w:rsidRPr="001C75C6">
        <w:rPr>
          <w:b/>
          <w:i/>
          <w:sz w:val="28"/>
          <w:szCs w:val="28"/>
        </w:rPr>
        <w:t>комнате</w:t>
      </w:r>
    </w:p>
    <w:p w:rsidR="00DA3DE1" w:rsidRDefault="00DA3DE1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Pr="002C0D62">
        <w:rPr>
          <w:sz w:val="28"/>
          <w:szCs w:val="28"/>
          <w:u w:val="single"/>
        </w:rPr>
        <w:t>__________</w:t>
      </w:r>
      <w:r w:rsidR="002C0D62">
        <w:rPr>
          <w:sz w:val="28"/>
          <w:szCs w:val="28"/>
          <w:u w:val="single"/>
        </w:rPr>
        <w:t>13,3</w:t>
      </w:r>
      <w:r w:rsidRPr="002C0D62">
        <w:rPr>
          <w:sz w:val="28"/>
          <w:szCs w:val="28"/>
          <w:u w:val="single"/>
        </w:rPr>
        <w:t>_____________</w:t>
      </w:r>
    </w:p>
    <w:p w:rsidR="00DA3DE1" w:rsidRDefault="00DA3DE1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_3___плафонов по _1__лампочке</w:t>
      </w:r>
    </w:p>
    <w:p w:rsidR="00DA3DE1" w:rsidRDefault="00DA3DE1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A3DE1" w:rsidRDefault="00DA3DE1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DA3DE1" w:rsidRDefault="00DA3DE1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тумбачка</w:t>
      </w:r>
      <w:proofErr w:type="spellEnd"/>
      <w:r>
        <w:rPr>
          <w:sz w:val="28"/>
          <w:szCs w:val="28"/>
        </w:rPr>
        <w:t>.</w:t>
      </w:r>
    </w:p>
    <w:p w:rsidR="00DA3DE1" w:rsidRDefault="00DA3DE1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</w:t>
      </w:r>
    </w:p>
    <w:p w:rsidR="00DA3DE1" w:rsidRDefault="00DA3DE1" w:rsidP="00D033EF">
      <w:pPr>
        <w:pStyle w:val="a3"/>
        <w:numPr>
          <w:ilvl w:val="0"/>
          <w:numId w:val="21"/>
        </w:numPr>
        <w:rPr>
          <w:szCs w:val="28"/>
        </w:rPr>
      </w:pPr>
      <w:r w:rsidRPr="00D033EF">
        <w:rPr>
          <w:szCs w:val="28"/>
        </w:rPr>
        <w:t>Раковины_________</w:t>
      </w:r>
    </w:p>
    <w:p w:rsidR="00DA3DE1" w:rsidRDefault="00DA3DE1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Умывальники___3__</w:t>
      </w:r>
    </w:p>
    <w:p w:rsidR="00DA3DE1" w:rsidRDefault="00DA3DE1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Унитазы______3+1_____</w:t>
      </w:r>
    </w:p>
    <w:p w:rsidR="00DA3DE1" w:rsidRDefault="00DA3DE1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Шкафчики для </w:t>
      </w:r>
      <w:proofErr w:type="spellStart"/>
      <w:r>
        <w:rPr>
          <w:szCs w:val="28"/>
        </w:rPr>
        <w:t>полотенец____на</w:t>
      </w:r>
      <w:proofErr w:type="spellEnd"/>
      <w:r>
        <w:rPr>
          <w:szCs w:val="28"/>
        </w:rPr>
        <w:t xml:space="preserve"> 20 чел.+7 гвоздиков____</w:t>
      </w:r>
    </w:p>
    <w:p w:rsidR="00DA3DE1" w:rsidRDefault="00DA3DE1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Ванна для мытья ног____1____</w:t>
      </w:r>
    </w:p>
    <w:p w:rsidR="00DA3DE1" w:rsidRDefault="00DA3DE1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Зеркало____1__</w:t>
      </w:r>
    </w:p>
    <w:p w:rsidR="00DA3DE1" w:rsidRDefault="00DA3DE1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Список детей на полотенца;</w:t>
      </w:r>
    </w:p>
    <w:p w:rsidR="00DA3DE1" w:rsidRDefault="00DA3DE1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Мыльницы___</w:t>
      </w:r>
      <w:r w:rsidR="002C0D62">
        <w:rPr>
          <w:szCs w:val="28"/>
        </w:rPr>
        <w:t xml:space="preserve"> </w:t>
      </w:r>
      <w:r>
        <w:rPr>
          <w:szCs w:val="28"/>
        </w:rPr>
        <w:t>_____</w:t>
      </w:r>
    </w:p>
    <w:p w:rsidR="00DA3DE1" w:rsidRPr="00D033EF" w:rsidRDefault="00DA3DE1" w:rsidP="00D033EF">
      <w:pPr>
        <w:pStyle w:val="a3"/>
        <w:ind w:firstLine="0"/>
        <w:rPr>
          <w:szCs w:val="28"/>
        </w:rPr>
      </w:pPr>
    </w:p>
    <w:p w:rsidR="00DA3DE1" w:rsidRDefault="00DA3DE1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привитие культурно-гигиенических навыков.</w:t>
      </w:r>
    </w:p>
    <w:p w:rsidR="00DA3DE1" w:rsidRDefault="00DA3DE1" w:rsidP="00D033EF">
      <w:pPr>
        <w:rPr>
          <w:sz w:val="28"/>
          <w:szCs w:val="28"/>
        </w:rPr>
      </w:pPr>
    </w:p>
    <w:p w:rsidR="00DA3DE1" w:rsidRDefault="00DA3DE1" w:rsidP="00D033EF">
      <w:pPr>
        <w:rPr>
          <w:sz w:val="28"/>
          <w:szCs w:val="28"/>
        </w:rPr>
      </w:pPr>
    </w:p>
    <w:p w:rsidR="00DA3DE1" w:rsidRDefault="00DA3DE1" w:rsidP="00D033EF">
      <w:pPr>
        <w:rPr>
          <w:sz w:val="28"/>
          <w:szCs w:val="28"/>
        </w:rPr>
      </w:pPr>
    </w:p>
    <w:p w:rsidR="00DA3DE1" w:rsidRDefault="00DA3DE1" w:rsidP="00D033EF">
      <w:pPr>
        <w:rPr>
          <w:sz w:val="28"/>
          <w:szCs w:val="28"/>
        </w:rPr>
      </w:pPr>
    </w:p>
    <w:p w:rsidR="00DA3DE1" w:rsidRDefault="00DA3DE1" w:rsidP="00D033EF">
      <w:pPr>
        <w:rPr>
          <w:sz w:val="28"/>
          <w:szCs w:val="28"/>
        </w:rPr>
      </w:pPr>
    </w:p>
    <w:p w:rsidR="00DA3DE1" w:rsidRDefault="00DA3DE1" w:rsidP="00D033EF">
      <w:pPr>
        <w:rPr>
          <w:sz w:val="28"/>
          <w:szCs w:val="28"/>
        </w:rPr>
      </w:pPr>
    </w:p>
    <w:p w:rsidR="00DA3DE1" w:rsidRDefault="00DA3DE1" w:rsidP="00D033EF">
      <w:pPr>
        <w:rPr>
          <w:sz w:val="28"/>
          <w:szCs w:val="28"/>
        </w:rPr>
      </w:pPr>
    </w:p>
    <w:p w:rsidR="00DA3DE1" w:rsidRDefault="00DA3DE1" w:rsidP="00D033EF">
      <w:pPr>
        <w:rPr>
          <w:sz w:val="28"/>
          <w:szCs w:val="28"/>
        </w:rPr>
      </w:pPr>
    </w:p>
    <w:p w:rsidR="00DA3DE1" w:rsidRPr="001C75C6" w:rsidRDefault="00DA3DE1" w:rsidP="00D033EF">
      <w:pPr>
        <w:rPr>
          <w:sz w:val="28"/>
          <w:szCs w:val="28"/>
        </w:rPr>
      </w:pPr>
    </w:p>
    <w:p w:rsidR="00DA3DE1" w:rsidRDefault="00DA3DE1" w:rsidP="00C4525C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 комнате для мытья посуды</w:t>
      </w:r>
    </w:p>
    <w:p w:rsidR="00DA3DE1" w:rsidRDefault="00DA3DE1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:__</w:t>
      </w:r>
      <w:r w:rsidR="002C0D62">
        <w:rPr>
          <w:sz w:val="28"/>
          <w:szCs w:val="28"/>
          <w:u w:val="single"/>
        </w:rPr>
        <w:t>3,9</w:t>
      </w:r>
    </w:p>
    <w:p w:rsidR="00DA3DE1" w:rsidRDefault="00DA3DE1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люменисцентное</w:t>
      </w:r>
      <w:proofErr w:type="spellEnd"/>
    </w:p>
    <w:p w:rsidR="00DA3DE1" w:rsidRDefault="00DA3DE1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плитка керамическая</w:t>
      </w:r>
    </w:p>
    <w:p w:rsidR="00DA3DE1" w:rsidRDefault="00DA3DE1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DA3DE1" w:rsidRDefault="00DA3DE1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шкаф, стол, тумбочка.</w:t>
      </w:r>
    </w:p>
    <w:p w:rsidR="00DA3DE1" w:rsidRDefault="00DA3DE1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</w:t>
      </w:r>
    </w:p>
    <w:p w:rsidR="00DA3DE1" w:rsidRDefault="00DA3DE1" w:rsidP="00C4525C">
      <w:pPr>
        <w:pStyle w:val="a3"/>
        <w:numPr>
          <w:ilvl w:val="0"/>
          <w:numId w:val="41"/>
        </w:numPr>
        <w:rPr>
          <w:szCs w:val="28"/>
        </w:rPr>
      </w:pPr>
      <w:r w:rsidRPr="00D033EF">
        <w:rPr>
          <w:szCs w:val="28"/>
        </w:rPr>
        <w:t>Раковины_____</w:t>
      </w:r>
      <w:r>
        <w:rPr>
          <w:szCs w:val="28"/>
        </w:rPr>
        <w:t xml:space="preserve">1 </w:t>
      </w:r>
      <w:proofErr w:type="gramStart"/>
      <w:r>
        <w:rPr>
          <w:szCs w:val="28"/>
        </w:rPr>
        <w:t>двойная</w:t>
      </w:r>
      <w:proofErr w:type="gramEnd"/>
      <w:r w:rsidRPr="00D033EF">
        <w:rPr>
          <w:szCs w:val="28"/>
        </w:rPr>
        <w:t>____</w:t>
      </w:r>
    </w:p>
    <w:p w:rsidR="00DA3DE1" w:rsidRPr="00C4525C" w:rsidRDefault="00DA3DE1" w:rsidP="00C4525C">
      <w:pPr>
        <w:pStyle w:val="a3"/>
        <w:numPr>
          <w:ilvl w:val="0"/>
          <w:numId w:val="41"/>
        </w:numPr>
        <w:rPr>
          <w:szCs w:val="28"/>
        </w:rPr>
      </w:pPr>
      <w:r w:rsidRPr="00C4525C">
        <w:rPr>
          <w:szCs w:val="28"/>
        </w:rPr>
        <w:t>Посуда</w:t>
      </w:r>
      <w:r>
        <w:rPr>
          <w:szCs w:val="28"/>
        </w:rPr>
        <w:t xml:space="preserve"> ____на 27 детей и 3 взрослых.______</w:t>
      </w: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DA3DE1" w:rsidRDefault="00DA3DE1" w:rsidP="00DE2087">
      <w:pPr>
        <w:rPr>
          <w:sz w:val="28"/>
          <w:szCs w:val="28"/>
        </w:rPr>
      </w:pPr>
    </w:p>
    <w:p w:rsidR="002C0D62" w:rsidRDefault="002C0D62" w:rsidP="00DE2087">
      <w:pPr>
        <w:rPr>
          <w:sz w:val="28"/>
          <w:szCs w:val="28"/>
        </w:rPr>
      </w:pPr>
    </w:p>
    <w:p w:rsidR="002C0D62" w:rsidRPr="001C75C6" w:rsidRDefault="002C0D62" w:rsidP="00DE2087">
      <w:pPr>
        <w:rPr>
          <w:sz w:val="28"/>
          <w:szCs w:val="28"/>
        </w:rPr>
      </w:pPr>
    </w:p>
    <w:p w:rsidR="00DA3DE1" w:rsidRPr="001E2A87" w:rsidRDefault="00DA3DE1" w:rsidP="001E2A87">
      <w:pPr>
        <w:rPr>
          <w:rFonts w:ascii="Times New Roman" w:hAnsi="Times New Roman"/>
          <w:sz w:val="28"/>
          <w:szCs w:val="28"/>
        </w:rPr>
      </w:pPr>
      <w:r w:rsidRPr="002268FD">
        <w:rPr>
          <w:rFonts w:ascii="Times New Roman" w:hAnsi="Times New Roman"/>
          <w:sz w:val="28"/>
          <w:szCs w:val="28"/>
        </w:rPr>
        <w:lastRenderedPageBreak/>
        <w:t>Групповое помещение условно подразделяется на три зоны:</w:t>
      </w:r>
      <w:r w:rsidRPr="002268FD">
        <w:rPr>
          <w:rFonts w:ascii="Times New Roman" w:hAnsi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/>
          <w:sz w:val="28"/>
          <w:szCs w:val="28"/>
        </w:rPr>
        <w:t>спокойная: учебная, «уголок уединения», уголок книги;</w:t>
      </w:r>
      <w:r w:rsidRPr="002268FD">
        <w:rPr>
          <w:rFonts w:ascii="Times New Roman" w:hAnsi="Times New Roman"/>
          <w:sz w:val="28"/>
          <w:szCs w:val="28"/>
        </w:rPr>
        <w:br/>
        <w:t>-средней интенсивности: театрализованная, музыкальная, зона конструирования;</w:t>
      </w:r>
      <w:r w:rsidRPr="002268FD">
        <w:rPr>
          <w:rFonts w:ascii="Times New Roman" w:hAnsi="Times New Roman"/>
          <w:sz w:val="28"/>
          <w:szCs w:val="28"/>
        </w:rPr>
        <w:br/>
        <w:t>-зона насыщенного движения: спортивный уголок.</w:t>
      </w:r>
      <w:r w:rsidRPr="002268FD">
        <w:rPr>
          <w:rFonts w:ascii="Times New Roman" w:hAnsi="Times New Roman"/>
          <w:sz w:val="28"/>
          <w:szCs w:val="28"/>
        </w:rPr>
        <w:br/>
      </w:r>
      <w:r w:rsidRPr="002268FD">
        <w:rPr>
          <w:rFonts w:ascii="Times New Roman" w:hAnsi="Times New Roman"/>
          <w:sz w:val="28"/>
          <w:szCs w:val="28"/>
        </w:rPr>
        <w:br/>
        <w:t>Условно, в пределах пространства групп можно выделить игровые и тематические зоны, охватывающие все интересы ребенка:</w:t>
      </w:r>
      <w:r w:rsidRPr="002268FD">
        <w:rPr>
          <w:rFonts w:ascii="Times New Roman" w:hAnsi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/>
          <w:sz w:val="28"/>
          <w:szCs w:val="28"/>
        </w:rPr>
        <w:t>зона познавательного развития (учебная); </w:t>
      </w:r>
      <w:r w:rsidRPr="002268FD">
        <w:rPr>
          <w:rFonts w:ascii="Times New Roman" w:hAnsi="Times New Roman"/>
          <w:sz w:val="28"/>
          <w:szCs w:val="28"/>
        </w:rPr>
        <w:br/>
        <w:t>может быть представлена мини-лаборатория (занимательная математика, развитие речи, космос), в ней имеются энциклопедии, игротеки;</w:t>
      </w:r>
      <w:r w:rsidRPr="002268FD">
        <w:rPr>
          <w:rFonts w:ascii="Times New Roman" w:hAnsi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/>
          <w:sz w:val="28"/>
          <w:szCs w:val="28"/>
        </w:rPr>
        <w:t xml:space="preserve">зона художественно-эстетического развития представляется средствами для </w:t>
      </w:r>
      <w:proofErr w:type="spellStart"/>
      <w:r w:rsidRPr="002268FD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2268FD">
        <w:rPr>
          <w:rFonts w:ascii="Times New Roman" w:hAnsi="Times New Roman"/>
          <w:sz w:val="28"/>
          <w:szCs w:val="28"/>
        </w:rPr>
        <w:t>, детской художественной литературы, детскими музыкальными инструментами, ''стеной'' творчества, образцами произведений декоративно-прикладного искусства и т.д.;</w:t>
      </w:r>
      <w:r w:rsidRPr="002268FD">
        <w:rPr>
          <w:rFonts w:ascii="Times New Roman" w:hAnsi="Times New Roman"/>
          <w:sz w:val="28"/>
          <w:szCs w:val="28"/>
        </w:rPr>
        <w:br/>
      </w:r>
      <w:r w:rsidRPr="002268FD">
        <w:rPr>
          <w:rFonts w:ascii="Times New Roman" w:hAnsi="Times New Roman"/>
          <w:sz w:val="28"/>
          <w:szCs w:val="28"/>
        </w:rPr>
        <w:br/>
        <w:t>-«лаборатория» содержит материал для проведения опытов;</w:t>
      </w:r>
      <w:r w:rsidRPr="002268FD">
        <w:rPr>
          <w:rFonts w:ascii="Times New Roman" w:hAnsi="Times New Roman"/>
          <w:sz w:val="28"/>
          <w:szCs w:val="28"/>
        </w:rPr>
        <w:br/>
      </w:r>
      <w:r w:rsidRPr="002268FD">
        <w:rPr>
          <w:rFonts w:ascii="Times New Roman" w:hAnsi="Times New Roman"/>
          <w:sz w:val="28"/>
          <w:szCs w:val="28"/>
        </w:rPr>
        <w:br/>
        <w:t>-театрализованная зона располагает различными видами театральных кукол, масками, декорациями, ширмами;</w:t>
      </w:r>
      <w:r w:rsidRPr="002268FD">
        <w:rPr>
          <w:rFonts w:ascii="Times New Roman" w:hAnsi="Times New Roman"/>
          <w:sz w:val="28"/>
          <w:szCs w:val="28"/>
        </w:rPr>
        <w:br/>
      </w:r>
      <w:r w:rsidRPr="002268FD">
        <w:rPr>
          <w:rFonts w:ascii="Times New Roman" w:hAnsi="Times New Roman"/>
          <w:sz w:val="28"/>
          <w:szCs w:val="28"/>
        </w:rPr>
        <w:br/>
        <w:t>-зоны социально-эмоционального развития содержат обыгранную сюжетом систему зеркал, пиктограммы, игровой материал;</w:t>
      </w:r>
      <w:r w:rsidRPr="002268FD">
        <w:rPr>
          <w:rFonts w:ascii="Times New Roman" w:hAnsi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/>
          <w:sz w:val="28"/>
          <w:szCs w:val="28"/>
        </w:rPr>
        <w:t>в зоне экологического воспитания в соответствии с требованиями ООП имеются растения, животные, макеты природных зон, различный природный материал для изготовления поделок, игротека экологических развивающих игр и т.д.;</w:t>
      </w:r>
      <w:r w:rsidRPr="002268FD">
        <w:rPr>
          <w:rFonts w:ascii="Times New Roman" w:hAnsi="Times New Roman"/>
          <w:sz w:val="28"/>
          <w:szCs w:val="28"/>
        </w:rPr>
        <w:br/>
      </w:r>
      <w:r w:rsidRPr="002268FD">
        <w:rPr>
          <w:rFonts w:ascii="Times New Roman" w:hAnsi="Times New Roman"/>
          <w:sz w:val="28"/>
          <w:szCs w:val="28"/>
        </w:rPr>
        <w:br/>
        <w:t>-игровая зона для сюжетно-ролевых игр включает в себя уголки ряженья, модули-макеты игрового пространства;</w:t>
      </w:r>
      <w:r w:rsidRPr="002268FD">
        <w:rPr>
          <w:rFonts w:ascii="Times New Roman" w:hAnsi="Times New Roman"/>
          <w:sz w:val="28"/>
          <w:szCs w:val="28"/>
        </w:rPr>
        <w:br/>
      </w:r>
      <w:r w:rsidRPr="002268FD">
        <w:rPr>
          <w:rFonts w:ascii="Times New Roman" w:hAnsi="Times New Roman"/>
          <w:sz w:val="28"/>
          <w:szCs w:val="28"/>
        </w:rPr>
        <w:br/>
        <w:t>-конструктивная зона предполагает наличие крупного напольного, мелкого настольного конструктора, игрушек для обыгрывания, схем построек, материала по правилам дорожного движения, безопасной жизнедеятельности;</w:t>
      </w:r>
      <w:r w:rsidRPr="002268FD">
        <w:rPr>
          <w:rFonts w:ascii="Times New Roman" w:hAnsi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/>
          <w:sz w:val="28"/>
          <w:szCs w:val="28"/>
        </w:rPr>
        <w:lastRenderedPageBreak/>
        <w:br/>
        <w:t>-</w:t>
      </w:r>
      <w:proofErr w:type="gramEnd"/>
      <w:r w:rsidRPr="002268FD">
        <w:rPr>
          <w:rFonts w:ascii="Times New Roman" w:hAnsi="Times New Roman"/>
          <w:sz w:val="28"/>
          <w:szCs w:val="28"/>
        </w:rPr>
        <w:t>«уголок уединения»;</w:t>
      </w:r>
      <w:r w:rsidRPr="002268FD">
        <w:rPr>
          <w:rFonts w:ascii="Times New Roman" w:hAnsi="Times New Roman"/>
          <w:sz w:val="28"/>
          <w:szCs w:val="28"/>
        </w:rPr>
        <w:br/>
      </w:r>
      <w:r w:rsidRPr="002268FD">
        <w:rPr>
          <w:rFonts w:ascii="Times New Roman" w:hAnsi="Times New Roman"/>
          <w:sz w:val="28"/>
          <w:szCs w:val="28"/>
        </w:rPr>
        <w:br/>
        <w:t>-для зоны двигательного развития необходим спортивный комплекс, нестандартное оборудование для физического развития детей.</w:t>
      </w:r>
      <w:r w:rsidRPr="002268FD">
        <w:rPr>
          <w:rFonts w:ascii="Times New Roman" w:hAnsi="Times New Roman"/>
          <w:sz w:val="28"/>
          <w:szCs w:val="28"/>
        </w:rPr>
        <w:br/>
      </w:r>
      <w:r w:rsidRPr="002268FD">
        <w:rPr>
          <w:rFonts w:ascii="Times New Roman" w:hAnsi="Times New Roman"/>
          <w:sz w:val="28"/>
          <w:szCs w:val="28"/>
        </w:rPr>
        <w:br/>
        <w:t>Для этого используются ширмы, нетрадиционно располагается мебель и оборудование, знаки и символы, стойки с цветами, подвижные перегородки и пр.</w:t>
      </w:r>
      <w:r w:rsidRPr="00D033EF">
        <w:rPr>
          <w:rFonts w:ascii="Times New Roman" w:hAnsi="Times New Roman"/>
          <w:b/>
          <w:i/>
          <w:sz w:val="28"/>
          <w:szCs w:val="28"/>
          <w:u w:val="single"/>
        </w:rPr>
        <w:br/>
      </w:r>
    </w:p>
    <w:p w:rsidR="00DA3DE1" w:rsidRDefault="00DA3DE1" w:rsidP="001E2A87">
      <w:pPr>
        <w:rPr>
          <w:i/>
          <w:sz w:val="24"/>
          <w:szCs w:val="2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8"/>
      </w:tblGrid>
      <w:tr w:rsidR="00DA3DE1" w:rsidRPr="00221D18" w:rsidTr="004B4D70">
        <w:trPr>
          <w:trHeight w:val="8843"/>
        </w:trPr>
        <w:tc>
          <w:tcPr>
            <w:tcW w:w="9858" w:type="dxa"/>
          </w:tcPr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36"/>
                <w:szCs w:val="36"/>
                <w:lang w:eastAsia="ru-RU"/>
              </w:rPr>
              <w:t xml:space="preserve">Художественно-эстетическое направление  развития детей 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закрепление умений и навыков в </w:t>
            </w:r>
            <w:proofErr w:type="spellStart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рисовании</w:t>
            </w:r>
            <w:proofErr w:type="gramStart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,л</w:t>
            </w:r>
            <w:proofErr w:type="gramEnd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епке,апликации</w:t>
            </w:r>
            <w:proofErr w:type="spellEnd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продуктивной деятельности детей,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детского творчества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  <w:p w:rsidR="00DA3DE1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Оснащение:</w:t>
            </w:r>
          </w:p>
          <w:p w:rsidR="002C0D62" w:rsidRPr="00221D18" w:rsidRDefault="002C0D62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честву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детей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Альбомы, 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цветная бумага, 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картон,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кисти, 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Цветные карандаши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Гуашь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Цветные мелки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Салфетки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Природный и бросовый материал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Схемы, отражающие последовательность выполнения работ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клей, 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ножницы, 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пластилин,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книжки-раскраски.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шт.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DA3DE1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Разнообразные средства изобразительной деятельности (лекала, трафареты, средства</w:t>
            </w:r>
            <w:proofErr w:type="gramEnd"/>
          </w:p>
          <w:p w:rsidR="00DA3DE1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Книги для рассматривания 2 шт.</w:t>
            </w:r>
          </w:p>
          <w:p w:rsidR="00DA3DE1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Альбомы для рассматривания 3 шт.</w:t>
            </w:r>
          </w:p>
          <w:p w:rsidR="00DA3DE1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Плакат «Азбука цвета»</w:t>
            </w:r>
          </w:p>
          <w:p w:rsidR="00DA3DE1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Книги о художниках: о Левитане, Перове, Шишкине, Айвазовском (2шт.), Рафаэле</w:t>
            </w:r>
          </w:p>
          <w:p w:rsidR="00DA3DE1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Учебное наглядное пособие «Дошкольникам об искусстве» (34 шт.)</w:t>
            </w:r>
          </w:p>
          <w:p w:rsidR="00DA3DE1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для нетрадиционного рисования и ручного художественного труда) </w:t>
            </w:r>
          </w:p>
          <w:p w:rsidR="00DA3DE1" w:rsidRPr="00221D18" w:rsidRDefault="00DA3DE1" w:rsidP="00221D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Ложки Хохломские 32 шт.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Центр музыкально-театрализованной деятельности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Цель: развитие речевого творчества детей на основе литературных произведений, Формирование навыков речевого общения. Развитие музыкально-сенсорных способностей и творческих проявлений в музыкальной деятельности.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Задачи: развитие музыкально-художественной  деятельности; Приобщение к музыкальному искусству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Ширма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1 шт., маски – ободки 18 шт., костюмы (накидки) 13шт.+ отдельные элементы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театр на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фланелеграфе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3 шт.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Пальчиковый театр 13 перс.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Кукольный театр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18 шт.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липучек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Теневой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Бибабо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Настольный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мягкой игрушки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Декорации, изготовленные детьми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Схемы по изготовлению атрибутов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Бросовый материал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- есть.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DA3DE1" w:rsidRDefault="00DA3DE1" w:rsidP="00221D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17 шт.</w:t>
            </w:r>
          </w:p>
          <w:p w:rsidR="00DA3DE1" w:rsidRDefault="00DA3DE1" w:rsidP="00221D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Музыкальные молоточки по кол-ву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етей</w:t>
            </w:r>
          </w:p>
          <w:p w:rsidR="00DA3DE1" w:rsidRPr="00221D18" w:rsidRDefault="00DA3DE1" w:rsidP="00221D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Колокольчики 21 шт.</w:t>
            </w:r>
          </w:p>
          <w:p w:rsidR="00DA3DE1" w:rsidRPr="00221D18" w:rsidRDefault="00DA3DE1" w:rsidP="00221D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3DE1" w:rsidRPr="00221D18" w:rsidRDefault="00DA3DE1" w:rsidP="00221D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лесенка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  <w:p w:rsidR="00DA3DE1" w:rsidRPr="00221D18" w:rsidRDefault="00DA3DE1" w:rsidP="00221D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Кассеты с записями, диски 20 шт.</w:t>
            </w:r>
          </w:p>
          <w:p w:rsidR="00DA3DE1" w:rsidRPr="00221D18" w:rsidRDefault="00DA3DE1" w:rsidP="00221D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Магнитофон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есть.</w:t>
            </w:r>
          </w:p>
          <w:p w:rsidR="00DA3DE1" w:rsidRPr="00221D18" w:rsidRDefault="00DA3DE1" w:rsidP="00221D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Маски эмоций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(плакат «настроение»)</w:t>
            </w:r>
          </w:p>
          <w:p w:rsidR="00DA3DE1" w:rsidRDefault="00DA3DE1" w:rsidP="00221D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«Композиторы»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:rsidR="00DA3DE1" w:rsidRDefault="00DA3DE1" w:rsidP="00221D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 Музыкальные инструменты</w:t>
            </w:r>
          </w:p>
          <w:p w:rsidR="00DA3DE1" w:rsidRPr="00221D18" w:rsidRDefault="00DA3DE1" w:rsidP="00221D1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Цветы искусственные 24 шт.</w:t>
            </w:r>
          </w:p>
        </w:tc>
      </w:tr>
      <w:tr w:rsidR="00DA3DE1" w:rsidRPr="00221D18" w:rsidTr="004B4D70">
        <w:trPr>
          <w:trHeight w:val="150"/>
        </w:trPr>
        <w:tc>
          <w:tcPr>
            <w:tcW w:w="9858" w:type="dxa"/>
          </w:tcPr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Стена творчества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3DE1" w:rsidRPr="00221D18" w:rsidRDefault="00DA3DE1" w:rsidP="00221D1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Стенд в раздевалке «Наше творчество»</w:t>
            </w:r>
          </w:p>
          <w:p w:rsidR="00DA3DE1" w:rsidRPr="00221D18" w:rsidRDefault="00DA3DE1" w:rsidP="00221D1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Папки для детских работ по кол-ву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етей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3DE1" w:rsidRPr="00221D18" w:rsidTr="004B4D70">
        <w:trPr>
          <w:trHeight w:val="150"/>
        </w:trPr>
        <w:tc>
          <w:tcPr>
            <w:tcW w:w="9858" w:type="dxa"/>
          </w:tcPr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Уголок ряженья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DE1" w:rsidRPr="00221D18" w:rsidTr="004B4D70">
        <w:trPr>
          <w:trHeight w:val="150"/>
        </w:trPr>
        <w:tc>
          <w:tcPr>
            <w:tcW w:w="9858" w:type="dxa"/>
          </w:tcPr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36"/>
                <w:szCs w:val="36"/>
                <w:lang w:eastAsia="ru-RU"/>
              </w:rPr>
              <w:t xml:space="preserve">Социально-личностное  направление развития детей 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DE1" w:rsidRPr="00221D18" w:rsidTr="004B4D70">
        <w:trPr>
          <w:trHeight w:val="150"/>
        </w:trPr>
        <w:tc>
          <w:tcPr>
            <w:tcW w:w="9858" w:type="dxa"/>
          </w:tcPr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сюжетно-ролевых игр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формирование ролевых игр </w:t>
            </w:r>
            <w:proofErr w:type="gramStart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действий), стимуляция сюжетной игры. Воспитание коммуникативных навыков, желание объединяться для совместной игры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игровой деятельности;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взаимоотношений со сверстниками и взрослыми;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чувств, принадлежности к мировому сообществу.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ind w:left="36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b/>
                <w:bCs/>
                <w:iCs/>
                <w:sz w:val="24"/>
                <w:szCs w:val="24"/>
                <w:lang w:eastAsia="ru-RU"/>
              </w:rPr>
              <w:t>( что в наличии)</w:t>
            </w:r>
          </w:p>
          <w:p w:rsidR="00DA3DE1" w:rsidRPr="00221D18" w:rsidRDefault="00DA3DE1" w:rsidP="00221D1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Больница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(мебель, три халата, контейнер, баночки, инструменты, спец. столик, иллюстрации)</w:t>
            </w:r>
          </w:p>
          <w:p w:rsidR="00DA3DE1" w:rsidRPr="00221D18" w:rsidRDefault="00DA3DE1" w:rsidP="00221D1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Магазин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касса, касса с весами, весы, халаты, продукты, три корзинки разного размера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DA3DE1" w:rsidRPr="00221D18" w:rsidRDefault="00DA3DE1" w:rsidP="00221D1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(кухня, стол, четыре стула, диван, торшер, гладильная доска, скатерть, чехлы на стулья, ведро, щетка, швабра, савок, щетка-сметка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A3DE1" w:rsidRPr="00221D18" w:rsidRDefault="00DA3DE1" w:rsidP="00221D1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Парикмахерская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(зеркало с тумбочкой, манекен, пелерины 2 шт., атрибуты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A3DE1" w:rsidRPr="00221D18" w:rsidRDefault="00DA3DE1" w:rsidP="00221D1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Строительный материал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(пластмассовый - напольный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A3DE1" w:rsidRPr="00221D18" w:rsidRDefault="00DA3DE1" w:rsidP="00221D1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Куклы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(11шт. разного размера в разной одежде, три коляски, две кровати, два комплекта постельных принадлежностей и белья)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Посуда (кухонная из нержавейки, два чайных сервиза, отдельные предметы от разных наборов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DE1" w:rsidRPr="00221D18" w:rsidTr="004B4D70">
        <w:trPr>
          <w:trHeight w:val="150"/>
        </w:trPr>
        <w:tc>
          <w:tcPr>
            <w:tcW w:w="9858" w:type="dxa"/>
          </w:tcPr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Центр труда</w:t>
            </w:r>
          </w:p>
          <w:p w:rsidR="00DA3DE1" w:rsidRPr="00221D18" w:rsidRDefault="00DA3DE1" w:rsidP="00221D1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«Экран дежурства»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DA3DE1" w:rsidRPr="00221D18" w:rsidRDefault="00DA3DE1" w:rsidP="00221D1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Униформа дежурных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3DE1" w:rsidRPr="00221D18" w:rsidTr="004B4D70">
        <w:trPr>
          <w:trHeight w:val="150"/>
        </w:trPr>
        <w:tc>
          <w:tcPr>
            <w:tcW w:w="9858" w:type="dxa"/>
          </w:tcPr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ПДД»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«Пожарная безопасность»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закрепить представление о правилах дорожного движения, пожарной </w:t>
            </w:r>
            <w:proofErr w:type="spellStart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безопасносни</w:t>
            </w:r>
            <w:proofErr w:type="spellEnd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жизненно необходимой безопасности и </w:t>
            </w:r>
            <w:proofErr w:type="spellStart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правилам безопасного для человека и окружающего мира природы поведения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Обогатить знания детей о правилах безопасности дорожного движения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осторожного и осмотрительного отношения к </w:t>
            </w:r>
            <w:proofErr w:type="spellStart"/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потенциальноопасным</w:t>
            </w:r>
            <w:proofErr w:type="spellEnd"/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человека и окружающего мира ситуациям.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b/>
                <w:bCs/>
                <w:iCs/>
                <w:sz w:val="24"/>
                <w:szCs w:val="24"/>
                <w:lang w:eastAsia="ru-RU"/>
              </w:rPr>
              <w:t>Оснащение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bCs/>
                <w:iCs/>
                <w:sz w:val="24"/>
                <w:szCs w:val="24"/>
                <w:lang w:eastAsia="ru-RU"/>
              </w:rPr>
              <w:t>Плакаты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2шт.</w:t>
            </w:r>
            <w:r w:rsidRPr="00221D18">
              <w:rPr>
                <w:bCs/>
                <w:iCs/>
                <w:sz w:val="24"/>
                <w:szCs w:val="24"/>
                <w:lang w:eastAsia="ru-RU"/>
              </w:rPr>
              <w:t>, книги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3шт.</w:t>
            </w:r>
            <w:r w:rsidRPr="00221D18">
              <w:rPr>
                <w:bCs/>
                <w:iCs/>
                <w:sz w:val="24"/>
                <w:szCs w:val="24"/>
                <w:lang w:eastAsia="ru-RU"/>
              </w:rPr>
              <w:t>, дидактические игры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1шт., наглядное пособие для детей и родителей</w:t>
            </w:r>
            <w:r w:rsidRPr="00221D18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A3DE1" w:rsidRPr="00221D18" w:rsidTr="004B4D70">
        <w:trPr>
          <w:trHeight w:val="5899"/>
        </w:trPr>
        <w:tc>
          <w:tcPr>
            <w:tcW w:w="9858" w:type="dxa"/>
          </w:tcPr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36"/>
                <w:szCs w:val="36"/>
                <w:lang w:eastAsia="ru-RU"/>
              </w:rPr>
              <w:lastRenderedPageBreak/>
              <w:t xml:space="preserve">Физкультурно-оздоровительное  направление развития детей 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физического развития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Развитие физических качест</w:t>
            </w:r>
            <w:proofErr w:type="gramStart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в(</w:t>
            </w:r>
            <w:proofErr w:type="gramEnd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скорость, </w:t>
            </w:r>
            <w:proofErr w:type="spellStart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сила,гибкость</w:t>
            </w:r>
            <w:proofErr w:type="spellEnd"/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выносливость и координация), накопление и обогащение двигательного опыта детей ( овладение основными движениями) формирование у воспитанников потребности в двигательной активности и физическом совершенствовании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DA3DE1" w:rsidRPr="00221D18" w:rsidRDefault="00DA3DE1" w:rsidP="00221D1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Спортивный инвентарь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мячи, обручи, скакалки, флажки,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кольцеброс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веревочки, кегли, городки, мешочки с песком, тряпочные мячики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DA3DE1" w:rsidRPr="00221D18" w:rsidRDefault="00DA3DE1" w:rsidP="00221D1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Картотека подвижных игр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DA3DE1" w:rsidRPr="00221D18" w:rsidRDefault="00DA3DE1" w:rsidP="00221D1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Атрибуты для подвижных игр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(ободки)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sz w:val="24"/>
                <w:szCs w:val="24"/>
                <w:lang w:eastAsia="ru-RU"/>
              </w:rPr>
              <w:t>Схемы выполнения упражнений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221D1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3DE1" w:rsidRPr="00221D18" w:rsidTr="004B4D70">
        <w:trPr>
          <w:trHeight w:val="150"/>
        </w:trPr>
        <w:tc>
          <w:tcPr>
            <w:tcW w:w="9858" w:type="dxa"/>
          </w:tcPr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Уголок уединения (психологической разгрузки)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3DE1" w:rsidRPr="00221D18" w:rsidTr="004B4D70">
        <w:trPr>
          <w:trHeight w:val="150"/>
        </w:trPr>
        <w:tc>
          <w:tcPr>
            <w:tcW w:w="9858" w:type="dxa"/>
          </w:tcPr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36"/>
                <w:szCs w:val="36"/>
                <w:lang w:eastAsia="ru-RU"/>
              </w:rPr>
              <w:t xml:space="preserve">Познавательно-речевое направление  развития детей 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Центр речевого развития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развитие литературной речи. 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мира,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словесному искусству,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художественного восприятия и эстетического вкуса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D1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DA3DE1" w:rsidRPr="00221D18" w:rsidRDefault="00DA3DE1" w:rsidP="00221D1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Художественные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произведения различных жанров (хрестоматия по возрастам 5шт., сборники лит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роизведений, сказок)</w:t>
            </w:r>
          </w:p>
          <w:p w:rsidR="00DA3DE1" w:rsidRPr="00221D18" w:rsidRDefault="00DA3DE1" w:rsidP="00221D1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фотографии писателей</w:t>
            </w:r>
            <w:proofErr w:type="gramStart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поэтов, художников.</w:t>
            </w:r>
          </w:p>
          <w:p w:rsidR="00DA3DE1" w:rsidRPr="00221D18" w:rsidRDefault="00DA3DE1" w:rsidP="00221D1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(магнитная азбука)</w:t>
            </w:r>
          </w:p>
          <w:p w:rsidR="00DA3DE1" w:rsidRPr="00221D18" w:rsidRDefault="00DA3DE1" w:rsidP="00221D1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шт.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DA3DE1" w:rsidRDefault="00DA3DE1" w:rsidP="00221D1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Папки </w:t>
            </w:r>
            <w:proofErr w:type="gramStart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различными комплексами дыхательных упражнений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артикалюционной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гимнастикой, пальчиковыми играми, альбомы, картотеки игр 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DA3DE1" w:rsidRDefault="00DA3DE1" w:rsidP="00221D1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звукового анализа слов</w:t>
            </w:r>
          </w:p>
          <w:p w:rsidR="00DA3DE1" w:rsidRDefault="00DA3DE1" w:rsidP="00221D1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деления слов на слоги</w:t>
            </w:r>
          </w:p>
          <w:p w:rsidR="00DA3DE1" w:rsidRDefault="00DA3DE1" w:rsidP="00221D1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Схемы для составления описательных рассказов</w:t>
            </w:r>
          </w:p>
          <w:p w:rsidR="00DA3DE1" w:rsidRDefault="00DA3DE1" w:rsidP="00C53B6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Раздаточный материал для звукового и слогового анализа слов</w:t>
            </w:r>
          </w:p>
          <w:p w:rsidR="00DA3DE1" w:rsidRDefault="00DA3DE1" w:rsidP="00C53B6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настольное зеркало</w:t>
            </w:r>
          </w:p>
          <w:p w:rsidR="00DA3DE1" w:rsidRPr="00221D18" w:rsidRDefault="00DA3DE1" w:rsidP="00C53B6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Три комплекта иллюстрации по развитию речи под редакцией Ушаковой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DE1" w:rsidRPr="00221D18" w:rsidTr="004B4D70">
        <w:trPr>
          <w:trHeight w:val="150"/>
        </w:trPr>
        <w:tc>
          <w:tcPr>
            <w:tcW w:w="9858" w:type="dxa"/>
          </w:tcPr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« мы познаем мир»</w:t>
            </w:r>
          </w:p>
          <w:p w:rsidR="00DA3DE1" w:rsidRPr="00221D18" w:rsidRDefault="00DA3DE1" w:rsidP="00221D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Растения – 4шт.</w:t>
            </w:r>
          </w:p>
          <w:p w:rsidR="00DA3DE1" w:rsidRPr="00221D18" w:rsidRDefault="00DA3DE1" w:rsidP="00221D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Календарь природы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DA3DE1" w:rsidRPr="00221D18" w:rsidRDefault="00DA3DE1" w:rsidP="00221D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Гербарий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:rsidR="00DA3DE1" w:rsidRPr="00221D18" w:rsidRDefault="00DA3DE1" w:rsidP="00221D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Ящик для рассады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DA3DE1" w:rsidRPr="00221D18" w:rsidRDefault="00DA3DE1" w:rsidP="00221D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Набор почв и камней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DA3DE1" w:rsidRPr="00221D18" w:rsidRDefault="00DA3DE1" w:rsidP="00221D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Иллюстрации о природе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DA3DE1" w:rsidRPr="00221D18" w:rsidRDefault="00DA3DE1" w:rsidP="00221D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шт.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DA3DE1" w:rsidRPr="00221D18" w:rsidRDefault="00DA3DE1" w:rsidP="00221D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ационный материал +</w:t>
            </w:r>
          </w:p>
          <w:p w:rsidR="00DA3DE1" w:rsidRPr="00221D18" w:rsidRDefault="00DA3DE1" w:rsidP="00221D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Наглядность (плакаты,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планшеты, тематические альбомы, журналы, энциклопедии, целостности</w:t>
            </w:r>
            <w:proofErr w:type="gramStart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A3DE1" w:rsidRPr="00221D18" w:rsidRDefault="00DA3DE1" w:rsidP="00221D1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Природный материал (мох, шишки, желуди, семена)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Инструментарий для детского экспериментирования</w:t>
            </w: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1D18">
              <w:rPr>
                <w:rFonts w:ascii="Times New Roman" w:hAnsi="Times New Roman"/>
                <w:b/>
                <w:sz w:val="24"/>
                <w:szCs w:val="24"/>
              </w:rPr>
              <w:t>мини-лаборатория</w:t>
            </w:r>
            <w:r w:rsidRPr="0022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18">
              <w:rPr>
                <w:rFonts w:ascii="Times New Roman" w:hAnsi="Times New Roman"/>
                <w:sz w:val="24"/>
                <w:szCs w:val="24"/>
              </w:rPr>
              <w:t>( лаборатория познавательно-исследовательского развития). Подобранный наглядно-дидактический материал дает детям представление о целостной картине мира, взаимосвязи и взаимодействии всех природных объектов.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21D18">
              <w:rPr>
                <w:sz w:val="24"/>
                <w:szCs w:val="24"/>
              </w:rPr>
              <w:t>Глобус;</w:t>
            </w:r>
            <w:r>
              <w:rPr>
                <w:sz w:val="24"/>
                <w:szCs w:val="24"/>
              </w:rPr>
              <w:t xml:space="preserve"> -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22"/>
              </w:numPr>
              <w:rPr>
                <w:szCs w:val="28"/>
              </w:rPr>
            </w:pPr>
            <w:r w:rsidRPr="00221D18">
              <w:rPr>
                <w:szCs w:val="28"/>
              </w:rPr>
              <w:t>Макеты природных зон;</w:t>
            </w:r>
            <w:r w:rsidR="002C0D62">
              <w:rPr>
                <w:szCs w:val="28"/>
              </w:rPr>
              <w:t xml:space="preserve"> </w:t>
            </w:r>
            <w:proofErr w:type="gramStart"/>
            <w:r w:rsidR="002C0D62">
              <w:rPr>
                <w:szCs w:val="28"/>
              </w:rPr>
              <w:t xml:space="preserve">( </w:t>
            </w:r>
            <w:proofErr w:type="gramEnd"/>
            <w:r w:rsidR="002C0D62">
              <w:rPr>
                <w:szCs w:val="28"/>
              </w:rPr>
              <w:t>согласно темам)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22"/>
              </w:numPr>
              <w:rPr>
                <w:szCs w:val="28"/>
              </w:rPr>
            </w:pPr>
            <w:r w:rsidRPr="00221D18">
              <w:rPr>
                <w:szCs w:val="28"/>
              </w:rPr>
              <w:t>Альбомы;</w:t>
            </w:r>
            <w:r>
              <w:rPr>
                <w:szCs w:val="28"/>
              </w:rPr>
              <w:t xml:space="preserve"> +</w:t>
            </w:r>
          </w:p>
          <w:p w:rsidR="00DA3DE1" w:rsidRPr="00C53B68" w:rsidRDefault="00DA3DE1" w:rsidP="00221D18">
            <w:pPr>
              <w:pStyle w:val="a3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221D18">
              <w:rPr>
                <w:szCs w:val="28"/>
              </w:rPr>
              <w:t xml:space="preserve">Материал для экспериментальной деятельности </w:t>
            </w:r>
            <w:r>
              <w:rPr>
                <w:szCs w:val="28"/>
              </w:rPr>
              <w:t>+</w:t>
            </w:r>
          </w:p>
          <w:p w:rsidR="00DA3DE1" w:rsidRPr="00C53B68" w:rsidRDefault="00DA3DE1" w:rsidP="00221D18">
            <w:pPr>
              <w:pStyle w:val="a3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>Географическая энциклопедия</w:t>
            </w:r>
          </w:p>
          <w:p w:rsidR="00DA3DE1" w:rsidRPr="00C53B68" w:rsidRDefault="00DA3DE1" w:rsidP="00221D18">
            <w:pPr>
              <w:pStyle w:val="a3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>Атлас карт</w:t>
            </w:r>
          </w:p>
          <w:p w:rsidR="00DA3DE1" w:rsidRPr="00C53B68" w:rsidRDefault="00DA3DE1" w:rsidP="00221D18">
            <w:pPr>
              <w:pStyle w:val="a3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>Путеводители</w:t>
            </w:r>
          </w:p>
          <w:p w:rsidR="00DA3DE1" w:rsidRPr="00221D18" w:rsidRDefault="00DA3DE1" w:rsidP="00221D18">
            <w:pPr>
              <w:pStyle w:val="a3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>Тематические наборы по географии России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Уголок детской субкультуры</w:t>
            </w:r>
            <w:r w:rsidRPr="00221D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3DE1" w:rsidRPr="00221D18" w:rsidRDefault="00DA3DE1" w:rsidP="00221D1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Мини-музей  «Насекомые» (создается)</w:t>
            </w:r>
          </w:p>
          <w:p w:rsidR="00DA3DE1" w:rsidRPr="00221D18" w:rsidRDefault="00DA3DE1" w:rsidP="00221D1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Детские коллекции </w:t>
            </w:r>
            <w:proofErr w:type="gramStart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бусы, ткань, пуговицы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DE1" w:rsidRPr="00221D18" w:rsidTr="004B4D70">
        <w:trPr>
          <w:trHeight w:val="150"/>
        </w:trPr>
        <w:tc>
          <w:tcPr>
            <w:tcW w:w="9858" w:type="dxa"/>
          </w:tcPr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сенсорного развития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сенсорное</w:t>
            </w: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развитие дошкольников</w:t>
            </w:r>
          </w:p>
          <w:p w:rsidR="00DA3DE1" w:rsidRPr="00221D18" w:rsidRDefault="00DA3DE1" w:rsidP="00221D1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Наличие наглядного и дидактического материала  (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мозаика, дидактические игры,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пазл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простых до сложных, много), вкладыши и др.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логического и математического развития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221D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представлений, развитие логического мышления, внимания,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3DE1" w:rsidRDefault="00DA3DE1" w:rsidP="00221D1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логическое мышление 5шт.</w:t>
            </w:r>
          </w:p>
          <w:p w:rsidR="00DA3DE1" w:rsidRPr="00221D18" w:rsidRDefault="00DA3DE1" w:rsidP="00221D1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Дидактические игры на ФЭМП 10шт.</w:t>
            </w:r>
          </w:p>
          <w:p w:rsidR="00DA3DE1" w:rsidRPr="00221D18" w:rsidRDefault="00DA3DE1" w:rsidP="00221D1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Ребусы, загадки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DA3DE1" w:rsidRDefault="00DA3DE1" w:rsidP="00221D1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Тематические альбомы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DA3DE1" w:rsidRPr="00221D18" w:rsidRDefault="00DA3DE1" w:rsidP="00221D1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Рабочие тетради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Центр конструктивной деятельности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развитие пространственного мышления, мелкой моторики, навыков работы по схемам, моделям.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      </w:r>
            <w:proofErr w:type="gramStart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аботе</w:t>
            </w:r>
          </w:p>
          <w:p w:rsidR="00DA3DE1" w:rsidRPr="00221D18" w:rsidRDefault="00DA3DE1" w:rsidP="00221D1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виды конструкторов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DA3DE1" w:rsidRPr="00221D18" w:rsidRDefault="00DA3DE1" w:rsidP="00221D1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Схемы,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DA3DE1" w:rsidRPr="00221D18" w:rsidRDefault="00DA3DE1" w:rsidP="00221D1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Образцы для конструирования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D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Материалы меняются по ходу овладения детьми пространственными представлениями.</w:t>
            </w:r>
          </w:p>
          <w:p w:rsidR="00DA3DE1" w:rsidRPr="00221D18" w:rsidRDefault="00DA3DE1" w:rsidP="00221D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A3DE1" w:rsidRDefault="00DA3DE1" w:rsidP="001E2A87">
      <w:pPr>
        <w:rPr>
          <w:b/>
          <w:sz w:val="24"/>
          <w:szCs w:val="24"/>
        </w:rPr>
      </w:pPr>
    </w:p>
    <w:p w:rsidR="00C27105" w:rsidRDefault="00C27105" w:rsidP="001E2A87">
      <w:pPr>
        <w:rPr>
          <w:b/>
          <w:sz w:val="24"/>
          <w:szCs w:val="24"/>
        </w:rPr>
      </w:pPr>
    </w:p>
    <w:p w:rsidR="00DA3DE1" w:rsidRDefault="00DA3DE1" w:rsidP="001E2A87">
      <w:pPr>
        <w:rPr>
          <w:b/>
          <w:sz w:val="24"/>
          <w:szCs w:val="24"/>
        </w:rPr>
      </w:pPr>
    </w:p>
    <w:p w:rsidR="00DA3DE1" w:rsidRDefault="00DA3DE1" w:rsidP="001E2A87">
      <w:pPr>
        <w:rPr>
          <w:b/>
          <w:sz w:val="24"/>
          <w:szCs w:val="24"/>
        </w:rPr>
      </w:pPr>
    </w:p>
    <w:p w:rsidR="00DA3DE1" w:rsidRDefault="00DA3DE1" w:rsidP="001E2A87">
      <w:pPr>
        <w:rPr>
          <w:b/>
          <w:sz w:val="24"/>
          <w:szCs w:val="24"/>
        </w:rPr>
      </w:pPr>
    </w:p>
    <w:p w:rsidR="00FA3406" w:rsidRDefault="00FA3406" w:rsidP="001E2A87">
      <w:pPr>
        <w:rPr>
          <w:b/>
          <w:sz w:val="24"/>
          <w:szCs w:val="24"/>
        </w:rPr>
      </w:pPr>
      <w:bookmarkStart w:id="0" w:name="_GoBack"/>
      <w:bookmarkEnd w:id="0"/>
    </w:p>
    <w:p w:rsidR="00DA3DE1" w:rsidRDefault="00DA3DE1" w:rsidP="001E2A87">
      <w:pPr>
        <w:rPr>
          <w:b/>
          <w:sz w:val="24"/>
          <w:szCs w:val="24"/>
        </w:rPr>
      </w:pPr>
    </w:p>
    <w:p w:rsidR="00DA3DE1" w:rsidRDefault="00DA3DE1" w:rsidP="001E2A87">
      <w:pPr>
        <w:rPr>
          <w:b/>
          <w:sz w:val="24"/>
          <w:szCs w:val="24"/>
        </w:rPr>
      </w:pPr>
    </w:p>
    <w:p w:rsidR="00DA3DE1" w:rsidRDefault="00DA3DE1" w:rsidP="007C4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развития предметно-пространственной среды в _________группе МДОУ д/с № 155</w:t>
      </w:r>
    </w:p>
    <w:p w:rsidR="00DA3DE1" w:rsidRDefault="00DA3DE1" w:rsidP="007C43D1">
      <w:pPr>
        <w:jc w:val="center"/>
        <w:rPr>
          <w:b/>
          <w:sz w:val="28"/>
          <w:szCs w:val="28"/>
        </w:rPr>
      </w:pPr>
    </w:p>
    <w:p w:rsidR="00DA3DE1" w:rsidRDefault="00DA3DE1" w:rsidP="007C43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5120"/>
        <w:gridCol w:w="548"/>
        <w:gridCol w:w="548"/>
        <w:gridCol w:w="548"/>
        <w:gridCol w:w="649"/>
      </w:tblGrid>
      <w:tr w:rsidR="00DA3DE1" w:rsidRPr="00221D18" w:rsidTr="00221D18">
        <w:tc>
          <w:tcPr>
            <w:tcW w:w="1900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18">
              <w:rPr>
                <w:rFonts w:ascii="Times New Roman" w:hAnsi="Times New Roman"/>
                <w:sz w:val="24"/>
                <w:szCs w:val="24"/>
              </w:rPr>
              <w:t>1.Обеспечение эмоционального благополучия детей</w:t>
            </w:r>
          </w:p>
        </w:tc>
        <w:tc>
          <w:tcPr>
            <w:tcW w:w="5296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18">
              <w:rPr>
                <w:rFonts w:ascii="Times New Roman" w:hAnsi="Times New Roman"/>
                <w:sz w:val="24"/>
                <w:szCs w:val="24"/>
              </w:rPr>
              <w:t>Модернизация предметно-</w:t>
            </w:r>
            <w:proofErr w:type="spellStart"/>
            <w:r w:rsidRPr="00221D18">
              <w:rPr>
                <w:rFonts w:ascii="Times New Roman" w:hAnsi="Times New Roman"/>
                <w:sz w:val="24"/>
                <w:szCs w:val="24"/>
              </w:rPr>
              <w:t>пространственоой</w:t>
            </w:r>
            <w:proofErr w:type="spellEnd"/>
            <w:r w:rsidRPr="00221D18">
              <w:rPr>
                <w:rFonts w:ascii="Times New Roman" w:hAnsi="Times New Roman"/>
                <w:sz w:val="24"/>
                <w:szCs w:val="24"/>
              </w:rPr>
              <w:t xml:space="preserve"> среды в группе</w:t>
            </w: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A3DE1" w:rsidRPr="00221D18" w:rsidTr="00221D18">
        <w:tc>
          <w:tcPr>
            <w:tcW w:w="1900" w:type="dxa"/>
          </w:tcPr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18">
              <w:rPr>
                <w:rFonts w:ascii="Times New Roman" w:hAnsi="Times New Roman"/>
                <w:sz w:val="24"/>
                <w:szCs w:val="24"/>
              </w:rPr>
              <w:t>2.Организация развития игровой деятельности</w:t>
            </w:r>
          </w:p>
        </w:tc>
        <w:tc>
          <w:tcPr>
            <w:tcW w:w="5296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1" w:rsidRPr="00221D18" w:rsidTr="00221D18">
        <w:tc>
          <w:tcPr>
            <w:tcW w:w="1900" w:type="dxa"/>
          </w:tcPr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18">
              <w:rPr>
                <w:rFonts w:ascii="Times New Roman" w:hAnsi="Times New Roman"/>
                <w:sz w:val="24"/>
                <w:szCs w:val="24"/>
              </w:rPr>
              <w:t>3.Организация физического развития и охрана здоровья</w:t>
            </w:r>
          </w:p>
        </w:tc>
        <w:tc>
          <w:tcPr>
            <w:tcW w:w="5296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1" w:rsidRPr="00221D18" w:rsidTr="00221D18">
        <w:tc>
          <w:tcPr>
            <w:tcW w:w="1900" w:type="dxa"/>
          </w:tcPr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18">
              <w:rPr>
                <w:rFonts w:ascii="Times New Roman" w:hAnsi="Times New Roman"/>
                <w:sz w:val="24"/>
                <w:szCs w:val="24"/>
              </w:rPr>
              <w:t>4.Организация развивающего интеллектуально-речевого пространства ДОУ</w:t>
            </w:r>
          </w:p>
        </w:tc>
        <w:tc>
          <w:tcPr>
            <w:tcW w:w="5296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1" w:rsidRPr="00221D18" w:rsidTr="00221D18">
        <w:tc>
          <w:tcPr>
            <w:tcW w:w="1900" w:type="dxa"/>
          </w:tcPr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18">
              <w:rPr>
                <w:rFonts w:ascii="Times New Roman" w:hAnsi="Times New Roman"/>
                <w:sz w:val="24"/>
                <w:szCs w:val="24"/>
              </w:rPr>
              <w:t>5.Формирование коммуникативных качеств</w:t>
            </w:r>
          </w:p>
        </w:tc>
        <w:tc>
          <w:tcPr>
            <w:tcW w:w="5296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1" w:rsidRPr="00221D18" w:rsidTr="00221D18">
        <w:tc>
          <w:tcPr>
            <w:tcW w:w="1900" w:type="dxa"/>
          </w:tcPr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18">
              <w:rPr>
                <w:rFonts w:ascii="Times New Roman" w:hAnsi="Times New Roman"/>
                <w:sz w:val="24"/>
                <w:szCs w:val="24"/>
              </w:rPr>
              <w:t>6.Формирование познавательно-исследовательской деятельности</w:t>
            </w:r>
          </w:p>
        </w:tc>
        <w:tc>
          <w:tcPr>
            <w:tcW w:w="5296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1" w:rsidRPr="00221D18" w:rsidTr="00221D18">
        <w:tc>
          <w:tcPr>
            <w:tcW w:w="1900" w:type="dxa"/>
          </w:tcPr>
          <w:p w:rsidR="00DA3DE1" w:rsidRPr="00221D18" w:rsidRDefault="00DA3DE1" w:rsidP="0022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18">
              <w:rPr>
                <w:rFonts w:ascii="Times New Roman" w:hAnsi="Times New Roman"/>
                <w:sz w:val="24"/>
                <w:szCs w:val="24"/>
              </w:rPr>
              <w:t>8. Формирование музыкально-художественного развития</w:t>
            </w:r>
          </w:p>
        </w:tc>
        <w:tc>
          <w:tcPr>
            <w:tcW w:w="5296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3DE1" w:rsidRPr="00221D18" w:rsidRDefault="00DA3DE1" w:rsidP="0022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DE1" w:rsidRDefault="00DA3DE1" w:rsidP="007C43D1">
      <w:pPr>
        <w:jc w:val="center"/>
        <w:rPr>
          <w:b/>
          <w:sz w:val="28"/>
          <w:szCs w:val="28"/>
        </w:rPr>
      </w:pPr>
    </w:p>
    <w:p w:rsidR="00DA3DE1" w:rsidRDefault="00DA3DE1" w:rsidP="007C43D1">
      <w:pPr>
        <w:jc w:val="center"/>
        <w:rPr>
          <w:b/>
          <w:sz w:val="28"/>
          <w:szCs w:val="28"/>
        </w:rPr>
      </w:pPr>
    </w:p>
    <w:p w:rsidR="00DA3DE1" w:rsidRDefault="00DA3DE1" w:rsidP="007C43D1">
      <w:pPr>
        <w:jc w:val="center"/>
        <w:rPr>
          <w:b/>
          <w:sz w:val="28"/>
          <w:szCs w:val="28"/>
        </w:rPr>
      </w:pPr>
    </w:p>
    <w:p w:rsidR="00DA3DE1" w:rsidRDefault="00DA3DE1" w:rsidP="007C43D1">
      <w:pPr>
        <w:jc w:val="center"/>
        <w:rPr>
          <w:b/>
          <w:sz w:val="28"/>
          <w:szCs w:val="28"/>
        </w:rPr>
      </w:pPr>
    </w:p>
    <w:p w:rsidR="00DA3DE1" w:rsidRDefault="00DA3DE1" w:rsidP="007C43D1">
      <w:pPr>
        <w:jc w:val="center"/>
        <w:rPr>
          <w:b/>
          <w:sz w:val="28"/>
          <w:szCs w:val="28"/>
        </w:rPr>
      </w:pPr>
    </w:p>
    <w:p w:rsidR="00DA3DE1" w:rsidRDefault="00DA3DE1" w:rsidP="007C43D1">
      <w:pPr>
        <w:jc w:val="center"/>
        <w:rPr>
          <w:b/>
          <w:sz w:val="28"/>
          <w:szCs w:val="28"/>
        </w:rPr>
      </w:pPr>
    </w:p>
    <w:p w:rsidR="00DA3DE1" w:rsidRDefault="00DA3DE1" w:rsidP="007C43D1">
      <w:pPr>
        <w:jc w:val="center"/>
        <w:rPr>
          <w:b/>
          <w:sz w:val="28"/>
          <w:szCs w:val="28"/>
        </w:rPr>
      </w:pPr>
    </w:p>
    <w:p w:rsidR="00DA3DE1" w:rsidRDefault="00DA3DE1" w:rsidP="007C43D1">
      <w:pPr>
        <w:jc w:val="center"/>
        <w:rPr>
          <w:b/>
          <w:sz w:val="28"/>
          <w:szCs w:val="28"/>
        </w:rPr>
      </w:pPr>
    </w:p>
    <w:p w:rsidR="00DA3DE1" w:rsidRPr="00FA2663" w:rsidRDefault="00DA3DE1" w:rsidP="006A53BD">
      <w:pPr>
        <w:spacing w:after="0" w:line="240" w:lineRule="auto"/>
        <w:rPr>
          <w:rFonts w:ascii="Times New Roman" w:eastAsia="MS Mincho" w:hAnsi="Times New Roman"/>
          <w:sz w:val="28"/>
        </w:rPr>
      </w:pPr>
    </w:p>
    <w:p w:rsidR="00DA3DE1" w:rsidRDefault="00DA3DE1" w:rsidP="006A53BD"/>
    <w:p w:rsidR="00DA3DE1" w:rsidRDefault="00DA3DE1" w:rsidP="006A53BD"/>
    <w:p w:rsidR="00DA3DE1" w:rsidRDefault="00DA3DE1" w:rsidP="006A53BD"/>
    <w:p w:rsidR="00DA3DE1" w:rsidRDefault="00DA3DE1" w:rsidP="006A53BD"/>
    <w:p w:rsidR="00DA3DE1" w:rsidRDefault="00DA3DE1" w:rsidP="006A53BD"/>
    <w:p w:rsidR="00DA3DE1" w:rsidRDefault="00DA3DE1" w:rsidP="006A53BD"/>
    <w:p w:rsidR="00DA3DE1" w:rsidRDefault="00DA3DE1" w:rsidP="006A53BD"/>
    <w:p w:rsidR="00DA3DE1" w:rsidRPr="007C43D1" w:rsidRDefault="00DA3DE1" w:rsidP="007C43D1">
      <w:pPr>
        <w:jc w:val="center"/>
        <w:rPr>
          <w:b/>
          <w:sz w:val="28"/>
          <w:szCs w:val="28"/>
        </w:rPr>
      </w:pPr>
    </w:p>
    <w:sectPr w:rsidR="00DA3DE1" w:rsidRPr="007C43D1" w:rsidSect="00AC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C8"/>
    <w:multiLevelType w:val="hybridMultilevel"/>
    <w:tmpl w:val="FC94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28DC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01DB5B0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">
    <w:nsid w:val="07AF6A41"/>
    <w:multiLevelType w:val="multilevel"/>
    <w:tmpl w:val="32A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207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5">
    <w:nsid w:val="0CBA5E60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17C28"/>
    <w:multiLevelType w:val="multilevel"/>
    <w:tmpl w:val="CF2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A269F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5154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">
    <w:nsid w:val="25C64392"/>
    <w:multiLevelType w:val="multilevel"/>
    <w:tmpl w:val="D09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57BF1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A461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2D6B23AA"/>
    <w:multiLevelType w:val="multilevel"/>
    <w:tmpl w:val="E79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951AD"/>
    <w:multiLevelType w:val="multilevel"/>
    <w:tmpl w:val="487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A7813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3278B"/>
    <w:multiLevelType w:val="hybridMultilevel"/>
    <w:tmpl w:val="53B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4636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861B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369B2608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38B5388C"/>
    <w:multiLevelType w:val="hybridMultilevel"/>
    <w:tmpl w:val="40BA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923B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>
    <w:nsid w:val="3A726667"/>
    <w:multiLevelType w:val="multilevel"/>
    <w:tmpl w:val="927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D371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3">
    <w:nsid w:val="488730AA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942C8"/>
    <w:multiLevelType w:val="hybridMultilevel"/>
    <w:tmpl w:val="5954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97333"/>
    <w:multiLevelType w:val="multilevel"/>
    <w:tmpl w:val="6B0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C0DAF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7">
    <w:nsid w:val="5F340A9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8">
    <w:nsid w:val="5F8259D5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61B93FAD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0">
    <w:nsid w:val="62755EA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1">
    <w:nsid w:val="6A11519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2">
    <w:nsid w:val="6A38315A"/>
    <w:multiLevelType w:val="hybridMultilevel"/>
    <w:tmpl w:val="F816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64DA1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4">
    <w:nsid w:val="6F0F5D1E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5">
    <w:nsid w:val="6F9619C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94C4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7">
    <w:nsid w:val="7243504B"/>
    <w:multiLevelType w:val="multilevel"/>
    <w:tmpl w:val="172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E019F9"/>
    <w:multiLevelType w:val="hybridMultilevel"/>
    <w:tmpl w:val="EF74E472"/>
    <w:lvl w:ilvl="0" w:tplc="CCBA8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0E1E61"/>
    <w:multiLevelType w:val="hybridMultilevel"/>
    <w:tmpl w:val="468C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C3884"/>
    <w:multiLevelType w:val="hybridMultilevel"/>
    <w:tmpl w:val="BA1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4"/>
  </w:num>
  <w:num w:numId="5">
    <w:abstractNumId w:val="26"/>
  </w:num>
  <w:num w:numId="6">
    <w:abstractNumId w:val="20"/>
  </w:num>
  <w:num w:numId="7">
    <w:abstractNumId w:val="27"/>
  </w:num>
  <w:num w:numId="8">
    <w:abstractNumId w:val="11"/>
  </w:num>
  <w:num w:numId="9">
    <w:abstractNumId w:val="30"/>
  </w:num>
  <w:num w:numId="10">
    <w:abstractNumId w:val="36"/>
  </w:num>
  <w:num w:numId="11">
    <w:abstractNumId w:val="33"/>
  </w:num>
  <w:num w:numId="12">
    <w:abstractNumId w:val="31"/>
  </w:num>
  <w:num w:numId="13">
    <w:abstractNumId w:val="17"/>
  </w:num>
  <w:num w:numId="14">
    <w:abstractNumId w:val="2"/>
  </w:num>
  <w:num w:numId="15">
    <w:abstractNumId w:val="28"/>
  </w:num>
  <w:num w:numId="16">
    <w:abstractNumId w:val="29"/>
  </w:num>
  <w:num w:numId="17">
    <w:abstractNumId w:val="18"/>
  </w:num>
  <w:num w:numId="18">
    <w:abstractNumId w:val="8"/>
  </w:num>
  <w:num w:numId="19">
    <w:abstractNumId w:val="34"/>
  </w:num>
  <w:num w:numId="20">
    <w:abstractNumId w:val="32"/>
  </w:num>
  <w:num w:numId="21">
    <w:abstractNumId w:val="24"/>
  </w:num>
  <w:num w:numId="22">
    <w:abstractNumId w:val="19"/>
  </w:num>
  <w:num w:numId="23">
    <w:abstractNumId w:val="6"/>
  </w:num>
  <w:num w:numId="24">
    <w:abstractNumId w:val="12"/>
  </w:num>
  <w:num w:numId="25">
    <w:abstractNumId w:val="9"/>
  </w:num>
  <w:num w:numId="26">
    <w:abstractNumId w:val="7"/>
  </w:num>
  <w:num w:numId="27">
    <w:abstractNumId w:val="3"/>
  </w:num>
  <w:num w:numId="28">
    <w:abstractNumId w:val="21"/>
  </w:num>
  <w:num w:numId="29">
    <w:abstractNumId w:val="14"/>
  </w:num>
  <w:num w:numId="30">
    <w:abstractNumId w:val="25"/>
  </w:num>
  <w:num w:numId="31">
    <w:abstractNumId w:val="37"/>
  </w:num>
  <w:num w:numId="32">
    <w:abstractNumId w:val="13"/>
  </w:num>
  <w:num w:numId="33">
    <w:abstractNumId w:val="39"/>
  </w:num>
  <w:num w:numId="34">
    <w:abstractNumId w:val="0"/>
  </w:num>
  <w:num w:numId="35">
    <w:abstractNumId w:val="5"/>
  </w:num>
  <w:num w:numId="36">
    <w:abstractNumId w:val="10"/>
  </w:num>
  <w:num w:numId="37">
    <w:abstractNumId w:val="40"/>
  </w:num>
  <w:num w:numId="38">
    <w:abstractNumId w:val="35"/>
  </w:num>
  <w:num w:numId="39">
    <w:abstractNumId w:val="16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072"/>
    <w:rsid w:val="000175CE"/>
    <w:rsid w:val="000304C8"/>
    <w:rsid w:val="000477BC"/>
    <w:rsid w:val="000C16DC"/>
    <w:rsid w:val="00114072"/>
    <w:rsid w:val="00190485"/>
    <w:rsid w:val="001C75C6"/>
    <w:rsid w:val="001C7D04"/>
    <w:rsid w:val="001E2A87"/>
    <w:rsid w:val="00221D18"/>
    <w:rsid w:val="002268FD"/>
    <w:rsid w:val="002316B8"/>
    <w:rsid w:val="002C0D62"/>
    <w:rsid w:val="004B4D70"/>
    <w:rsid w:val="004C1504"/>
    <w:rsid w:val="005C50EF"/>
    <w:rsid w:val="00696110"/>
    <w:rsid w:val="006A53BD"/>
    <w:rsid w:val="007C43D1"/>
    <w:rsid w:val="0083498B"/>
    <w:rsid w:val="008D6DDA"/>
    <w:rsid w:val="00922B5C"/>
    <w:rsid w:val="00973C7C"/>
    <w:rsid w:val="00A603B1"/>
    <w:rsid w:val="00AB4AE5"/>
    <w:rsid w:val="00AC4067"/>
    <w:rsid w:val="00AE3E14"/>
    <w:rsid w:val="00B44316"/>
    <w:rsid w:val="00BA55C4"/>
    <w:rsid w:val="00C27105"/>
    <w:rsid w:val="00C4525C"/>
    <w:rsid w:val="00C53B68"/>
    <w:rsid w:val="00CE6BE6"/>
    <w:rsid w:val="00D033EF"/>
    <w:rsid w:val="00DA3DE1"/>
    <w:rsid w:val="00DE2087"/>
    <w:rsid w:val="00F16D31"/>
    <w:rsid w:val="00F924B0"/>
    <w:rsid w:val="00FA1D25"/>
    <w:rsid w:val="00FA2663"/>
    <w:rsid w:val="00FA3406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2087"/>
    <w:pPr>
      <w:spacing w:after="0" w:line="360" w:lineRule="auto"/>
      <w:ind w:left="720" w:firstLine="709"/>
      <w:contextualSpacing/>
    </w:pPr>
    <w:rPr>
      <w:rFonts w:ascii="Times New Roman" w:eastAsia="MS Mincho" w:hAnsi="Times New Roman"/>
      <w:sz w:val="28"/>
      <w:lang w:eastAsia="ja-JP"/>
    </w:rPr>
  </w:style>
  <w:style w:type="table" w:styleId="a4">
    <w:name w:val="Table Grid"/>
    <w:basedOn w:val="a1"/>
    <w:uiPriority w:val="99"/>
    <w:rsid w:val="001E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C0D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7126-6F29-4256-BF08-6EFA72AC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10</cp:revision>
  <cp:lastPrinted>2015-06-15T05:52:00Z</cp:lastPrinted>
  <dcterms:created xsi:type="dcterms:W3CDTF">2014-03-18T05:26:00Z</dcterms:created>
  <dcterms:modified xsi:type="dcterms:W3CDTF">2015-06-15T06:28:00Z</dcterms:modified>
</cp:coreProperties>
</file>